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FA5620" w:rsidRPr="007A33A2" w:rsidRDefault="00CB770A" w:rsidP="007A33A2">
      <w:pPr>
        <w:jc w:val="center"/>
        <w:rPr>
          <w:rFonts w:ascii="Calibri" w:hAnsi="Calibri" w:cs="Calibri"/>
          <w:b/>
        </w:rPr>
      </w:pPr>
      <w:r w:rsidRPr="00E366D2">
        <w:rPr>
          <w:rFonts w:ascii="Calibri" w:hAnsi="Calibri" w:cs="Calibri"/>
          <w:b/>
        </w:rPr>
        <w:t>CONSELHO ESTADUAL DO MEIO AMBIENTE – CONSEMA</w:t>
      </w:r>
      <w:bookmarkStart w:id="0" w:name="_GoBack"/>
      <w:bookmarkEnd w:id="0"/>
      <w:r w:rsidR="001D3B89">
        <w:rPr>
          <w:rFonts w:ascii="Calibri" w:hAnsi="Calibri" w:cs="Calibri"/>
          <w:sz w:val="22"/>
          <w:szCs w:val="22"/>
        </w:rPr>
        <w:t xml:space="preserve">                  </w:t>
      </w:r>
    </w:p>
    <w:p w:rsidR="00EF00DD" w:rsidRDefault="00EF00DD" w:rsidP="006961F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Processo n. 11846/2020</w:t>
      </w:r>
    </w:p>
    <w:p w:rsidR="006961F5" w:rsidRPr="00F92533" w:rsidRDefault="00474FAC" w:rsidP="006961F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Reco</w:t>
      </w:r>
      <w:r w:rsidR="00EF00DD">
        <w:rPr>
          <w:rFonts w:ascii="Calibri" w:hAnsi="Calibri" w:cs="Calibri"/>
          <w:b/>
          <w:sz w:val="22"/>
          <w:szCs w:val="22"/>
        </w:rPr>
        <w:t>rrente</w:t>
      </w:r>
      <w:r w:rsidR="00333636">
        <w:rPr>
          <w:rFonts w:ascii="Calibri" w:hAnsi="Calibri" w:cs="Calibri"/>
          <w:b/>
          <w:sz w:val="22"/>
          <w:szCs w:val="22"/>
        </w:rPr>
        <w:t xml:space="preserve"> - </w:t>
      </w:r>
      <w:r w:rsidR="00EF00DD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961F5" w:rsidRPr="00F92533">
        <w:rPr>
          <w:rFonts w:ascii="Calibri" w:hAnsi="Calibri" w:cs="Calibri"/>
          <w:b/>
          <w:sz w:val="22"/>
          <w:szCs w:val="22"/>
        </w:rPr>
        <w:t>Ginco</w:t>
      </w:r>
      <w:proofErr w:type="spellEnd"/>
      <w:r w:rsidR="006961F5" w:rsidRPr="00F92533">
        <w:rPr>
          <w:rFonts w:ascii="Calibri" w:hAnsi="Calibri" w:cs="Calibri"/>
          <w:b/>
          <w:sz w:val="22"/>
          <w:szCs w:val="22"/>
        </w:rPr>
        <w:t xml:space="preserve"> GVD Alfa Incorporações </w:t>
      </w:r>
      <w:proofErr w:type="spellStart"/>
      <w:r w:rsidR="006961F5" w:rsidRPr="00F92533">
        <w:rPr>
          <w:rFonts w:ascii="Calibri" w:hAnsi="Calibri" w:cs="Calibri"/>
          <w:b/>
          <w:sz w:val="22"/>
          <w:szCs w:val="22"/>
        </w:rPr>
        <w:t>Ltda</w:t>
      </w:r>
      <w:proofErr w:type="spellEnd"/>
      <w:r w:rsidR="006961F5" w:rsidRPr="00F92533">
        <w:rPr>
          <w:rFonts w:ascii="Calibri" w:hAnsi="Calibri" w:cs="Calibri"/>
          <w:b/>
          <w:sz w:val="22"/>
          <w:szCs w:val="22"/>
        </w:rPr>
        <w:t>,</w:t>
      </w:r>
    </w:p>
    <w:p w:rsidR="00474FAC" w:rsidRDefault="00474FAC" w:rsidP="00474FAC">
      <w:pPr>
        <w:jc w:val="both"/>
        <w:rPr>
          <w:rFonts w:ascii="Calibri" w:hAnsi="Calibri" w:cs="Calibri"/>
          <w:sz w:val="22"/>
          <w:szCs w:val="22"/>
        </w:rPr>
      </w:pPr>
      <w:r w:rsidRPr="00F92533">
        <w:rPr>
          <w:rFonts w:ascii="Calibri" w:hAnsi="Calibri" w:cs="Calibri"/>
          <w:sz w:val="21"/>
          <w:szCs w:val="21"/>
        </w:rPr>
        <w:t>Auto de Infração n. 193293E, de 19/12/2019.</w:t>
      </w:r>
    </w:p>
    <w:p w:rsidR="006961F5" w:rsidRPr="00EF00DD" w:rsidRDefault="006961F5" w:rsidP="006961F5">
      <w:pPr>
        <w:jc w:val="both"/>
        <w:rPr>
          <w:rFonts w:ascii="Calibri" w:hAnsi="Calibri" w:cs="Calibri"/>
          <w:sz w:val="22"/>
          <w:szCs w:val="22"/>
        </w:rPr>
      </w:pPr>
      <w:r w:rsidRPr="00EF00DD">
        <w:rPr>
          <w:rFonts w:ascii="Calibri" w:hAnsi="Calibri" w:cs="Calibri"/>
          <w:sz w:val="22"/>
          <w:szCs w:val="22"/>
        </w:rPr>
        <w:t xml:space="preserve">Relator — Edvaldo </w:t>
      </w:r>
      <w:proofErr w:type="spellStart"/>
      <w:r w:rsidRPr="00EF00DD">
        <w:rPr>
          <w:rFonts w:ascii="Calibri" w:hAnsi="Calibri" w:cs="Calibri"/>
          <w:sz w:val="22"/>
          <w:szCs w:val="22"/>
        </w:rPr>
        <w:t>Belisário</w:t>
      </w:r>
      <w:proofErr w:type="spellEnd"/>
      <w:r w:rsidRPr="00EF00DD">
        <w:rPr>
          <w:rFonts w:ascii="Calibri" w:hAnsi="Calibri" w:cs="Calibri"/>
          <w:sz w:val="22"/>
          <w:szCs w:val="22"/>
        </w:rPr>
        <w:t xml:space="preserve"> dos Santos — FAMATO.</w:t>
      </w:r>
    </w:p>
    <w:p w:rsidR="000A026F" w:rsidRPr="000D4AAF" w:rsidRDefault="000A026F" w:rsidP="006961F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</w:t>
      </w:r>
      <w:r w:rsidR="006961F5" w:rsidRPr="00EF00DD">
        <w:rPr>
          <w:rFonts w:ascii="Calibri" w:hAnsi="Calibri" w:cs="Calibri"/>
          <w:sz w:val="22"/>
          <w:szCs w:val="22"/>
        </w:rPr>
        <w:t xml:space="preserve"> - </w:t>
      </w:r>
      <w:proofErr w:type="spellStart"/>
      <w:r w:rsidR="006961F5" w:rsidRPr="00EF00DD">
        <w:rPr>
          <w:rFonts w:ascii="Calibri" w:hAnsi="Calibri" w:cs="Calibri"/>
          <w:sz w:val="22"/>
          <w:szCs w:val="22"/>
        </w:rPr>
        <w:t>Elber</w:t>
      </w:r>
      <w:proofErr w:type="spellEnd"/>
      <w:r w:rsidR="000D4AAF">
        <w:rPr>
          <w:rFonts w:ascii="Calibri" w:hAnsi="Calibri" w:cs="Calibri"/>
          <w:sz w:val="22"/>
          <w:szCs w:val="22"/>
        </w:rPr>
        <w:t xml:space="preserve"> Ribeiro Coutinho de Jesus</w:t>
      </w:r>
      <w:r w:rsidR="006961F5" w:rsidRPr="00EF00DD">
        <w:rPr>
          <w:rFonts w:ascii="Calibri" w:hAnsi="Calibri" w:cs="Calibri"/>
          <w:sz w:val="22"/>
          <w:szCs w:val="22"/>
        </w:rPr>
        <w:t xml:space="preserve"> OAB/MT 15.020-B</w:t>
      </w:r>
      <w:r w:rsidR="006961F5" w:rsidRPr="00F92533">
        <w:rPr>
          <w:rFonts w:ascii="Calibri" w:hAnsi="Calibri" w:cs="Calibri"/>
          <w:b/>
          <w:i/>
          <w:sz w:val="22"/>
          <w:szCs w:val="22"/>
        </w:rPr>
        <w:t>.</w:t>
      </w:r>
      <w:r w:rsidR="006961F5" w:rsidRPr="00F9253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                      </w:t>
      </w:r>
    </w:p>
    <w:p w:rsidR="00FF079E" w:rsidRDefault="00746BC5" w:rsidP="00EF5B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1ª Junta de Julgamento de Recursos. </w:t>
      </w:r>
    </w:p>
    <w:p w:rsidR="00FF079E" w:rsidRPr="00F92533" w:rsidRDefault="002742C9" w:rsidP="00F9253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01</w:t>
      </w:r>
      <w:r w:rsidR="00FA4C3B">
        <w:rPr>
          <w:rFonts w:ascii="Calibri" w:hAnsi="Calibri" w:cs="Calibri"/>
          <w:b/>
          <w:sz w:val="22"/>
          <w:szCs w:val="22"/>
        </w:rPr>
        <w:t>9</w:t>
      </w:r>
      <w:r w:rsidR="00EB4E20" w:rsidRPr="00F92533">
        <w:rPr>
          <w:rFonts w:ascii="Calibri" w:hAnsi="Calibri" w:cs="Calibri"/>
          <w:b/>
          <w:sz w:val="22"/>
          <w:szCs w:val="22"/>
        </w:rPr>
        <w:t>/2021</w:t>
      </w:r>
    </w:p>
    <w:p w:rsidR="003B126C" w:rsidRPr="00F92533" w:rsidRDefault="003B126C" w:rsidP="007D7210">
      <w:pPr>
        <w:jc w:val="both"/>
        <w:rPr>
          <w:rFonts w:ascii="Calibri" w:hAnsi="Calibri" w:cs="Calibri"/>
          <w:sz w:val="21"/>
          <w:szCs w:val="21"/>
        </w:rPr>
      </w:pPr>
      <w:r w:rsidRPr="00F92533">
        <w:rPr>
          <w:rFonts w:ascii="Calibri" w:hAnsi="Calibri" w:cs="Calibri"/>
          <w:sz w:val="21"/>
          <w:szCs w:val="21"/>
        </w:rPr>
        <w:t>Auto de Infração n. 193293E, de 19/12/2019.</w:t>
      </w:r>
      <w:r w:rsidR="000A026F">
        <w:rPr>
          <w:rFonts w:ascii="Calibri" w:hAnsi="Calibri" w:cs="Calibri"/>
          <w:sz w:val="21"/>
          <w:szCs w:val="21"/>
        </w:rPr>
        <w:t xml:space="preserve"> Termo de Embargo/Interdição n. 194064E, de 19/12/2019.</w:t>
      </w:r>
      <w:r w:rsidRPr="00F92533">
        <w:rPr>
          <w:rFonts w:ascii="Calibri" w:hAnsi="Calibri" w:cs="Calibri"/>
          <w:sz w:val="21"/>
          <w:szCs w:val="21"/>
        </w:rPr>
        <w:t xml:space="preserve"> Por operar sistema provisório de tratamento de esgoto do condomínio, em desacordo com o projeto aprovado no órgão ambiental, sem operador do sistema, não utilização de cloração, manutenções e limpezas periódica do sistema, conforme descrito e proposto e aprovado no projeto de licenciamento por este órgão ambiental. Decisão Administrativa n. 677/SGPA/SEMA/2020, pela homologação do Auto de Infração n. 193293E, de 19/12/19, arbitrando multa de R$ 1.230.000,00 (um milhão duzentos e trinta mil reais). Requer o recorrente que seja reconhecida a ocorrência de </w:t>
      </w:r>
      <w:r w:rsidRPr="00F92533">
        <w:rPr>
          <w:rFonts w:ascii="Calibri" w:hAnsi="Calibri" w:cs="Calibri"/>
          <w:i/>
          <w:sz w:val="21"/>
          <w:szCs w:val="21"/>
        </w:rPr>
        <w:t xml:space="preserve">bis in idem </w:t>
      </w:r>
      <w:r w:rsidRPr="00F92533">
        <w:rPr>
          <w:rFonts w:ascii="Calibri" w:hAnsi="Calibri" w:cs="Calibri"/>
          <w:sz w:val="21"/>
          <w:szCs w:val="21"/>
        </w:rPr>
        <w:t xml:space="preserve">no que se refere a aplicação da penalidade pelas condutas de implantar condomínio horizontal em desconformidade com o plano ambiental proposto; operar o sistema provisório de tratamento de esgoto de tratamento de esgoto do condomínio em desacordo com o projeto aprovado; e operar o sistema de tratamento com licença vencida; anulando as, por conseguinte a multa aplicada em razão destas duas últimas condutas. Que as multas aplicadas pela utilização de recursos hídricos subterrâneos sem outorga e em razão da ausência de relatórios de monitoramento e análise da qualidade da água sejam anuladas por tratar-se de mera infração administrativa ou reduzida no mínimo legal ou alternativamente seja reduzida com base nos critérios da razoabilidade e proporcionalidade. Recurso </w:t>
      </w:r>
      <w:r w:rsidR="005A2D61">
        <w:rPr>
          <w:rFonts w:ascii="Calibri" w:hAnsi="Calibri" w:cs="Calibri"/>
          <w:sz w:val="21"/>
          <w:szCs w:val="21"/>
        </w:rPr>
        <w:t>im</w:t>
      </w:r>
      <w:r w:rsidRPr="00F92533">
        <w:rPr>
          <w:rFonts w:ascii="Calibri" w:hAnsi="Calibri" w:cs="Calibri"/>
          <w:sz w:val="21"/>
          <w:szCs w:val="21"/>
        </w:rPr>
        <w:t xml:space="preserve">provido. </w:t>
      </w:r>
    </w:p>
    <w:p w:rsidR="007D7210" w:rsidRPr="00F92533" w:rsidRDefault="007D7210" w:rsidP="007D7210">
      <w:pPr>
        <w:jc w:val="both"/>
        <w:rPr>
          <w:rFonts w:ascii="Calibri" w:hAnsi="Calibri" w:cs="Calibri"/>
          <w:sz w:val="21"/>
          <w:szCs w:val="21"/>
        </w:rPr>
      </w:pPr>
    </w:p>
    <w:p w:rsidR="00A32965" w:rsidRPr="00F92533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F92533">
        <w:rPr>
          <w:rFonts w:ascii="Calibri" w:hAnsi="Calibri" w:cs="Calibri"/>
          <w:sz w:val="21"/>
          <w:szCs w:val="21"/>
        </w:rPr>
        <w:t>Vistos, relatados e discu</w:t>
      </w:r>
      <w:r w:rsidR="00BC74CB" w:rsidRPr="00F92533">
        <w:rPr>
          <w:rFonts w:ascii="Calibri" w:hAnsi="Calibri" w:cs="Calibri"/>
          <w:sz w:val="21"/>
          <w:szCs w:val="21"/>
        </w:rPr>
        <w:t xml:space="preserve">tidos, decidiram os membros da </w:t>
      </w:r>
      <w:r w:rsidR="009325E1" w:rsidRPr="00F92533">
        <w:rPr>
          <w:rFonts w:ascii="Calibri" w:hAnsi="Calibri" w:cs="Calibri"/>
          <w:sz w:val="21"/>
          <w:szCs w:val="21"/>
        </w:rPr>
        <w:t>1</w:t>
      </w:r>
      <w:r w:rsidRPr="00F92533">
        <w:rPr>
          <w:rFonts w:ascii="Calibri" w:hAnsi="Calibri" w:cs="Calibri"/>
          <w:sz w:val="21"/>
          <w:szCs w:val="21"/>
        </w:rPr>
        <w:t xml:space="preserve">ª </w:t>
      </w:r>
      <w:r w:rsidR="006F6EE3" w:rsidRPr="00F92533">
        <w:rPr>
          <w:rFonts w:ascii="Calibri" w:hAnsi="Calibri" w:cs="Calibri"/>
          <w:sz w:val="21"/>
          <w:szCs w:val="21"/>
        </w:rPr>
        <w:t>Junta de Julgamento de Recurso</w:t>
      </w:r>
      <w:r w:rsidR="000D6BBB" w:rsidRPr="00F92533">
        <w:rPr>
          <w:rFonts w:ascii="Calibri" w:hAnsi="Calibri" w:cs="Calibri"/>
          <w:sz w:val="21"/>
          <w:szCs w:val="21"/>
        </w:rPr>
        <w:t xml:space="preserve">s, </w:t>
      </w:r>
      <w:r w:rsidR="003B126C" w:rsidRPr="00F92533">
        <w:rPr>
          <w:rFonts w:ascii="Calibri" w:hAnsi="Calibri" w:cs="Calibri"/>
          <w:sz w:val="21"/>
          <w:szCs w:val="21"/>
        </w:rPr>
        <w:t>por maioria</w:t>
      </w:r>
      <w:r w:rsidR="00A37439" w:rsidRPr="00F92533">
        <w:rPr>
          <w:rFonts w:ascii="Calibri" w:hAnsi="Calibri" w:cs="Calibri"/>
          <w:sz w:val="21"/>
          <w:szCs w:val="21"/>
        </w:rPr>
        <w:t xml:space="preserve"> acolher o voto do relator,</w:t>
      </w:r>
      <w:r w:rsidR="007D15AE" w:rsidRPr="00F92533">
        <w:rPr>
          <w:rFonts w:ascii="Calibri" w:hAnsi="Calibri" w:cs="Calibri"/>
          <w:sz w:val="21"/>
          <w:szCs w:val="21"/>
        </w:rPr>
        <w:t xml:space="preserve"> </w:t>
      </w:r>
      <w:r w:rsidR="00045585" w:rsidRPr="00F92533">
        <w:rPr>
          <w:rFonts w:ascii="Calibri" w:hAnsi="Calibri" w:cs="Calibri"/>
          <w:sz w:val="21"/>
          <w:szCs w:val="21"/>
        </w:rPr>
        <w:t xml:space="preserve">em respeito aos princípios da proporcionalidade e da razoabilidade, bem como as circunstâncias das infrações ambientais e os documentos instrutórios, passando a ser os seguintes: I – multa no valor de R$ 5.000,00 (cinco mil reais) por operar sistema provisório de tratamento de esgoto do condomínio, em desacordo com o projeto aprovado, com fundamento no </w:t>
      </w:r>
      <w:proofErr w:type="spellStart"/>
      <w:proofErr w:type="gramStart"/>
      <w:r w:rsidR="00045585" w:rsidRPr="00F92533">
        <w:rPr>
          <w:rFonts w:ascii="Calibri" w:hAnsi="Calibri" w:cs="Calibri"/>
          <w:sz w:val="21"/>
          <w:szCs w:val="21"/>
        </w:rPr>
        <w:t>art</w:t>
      </w:r>
      <w:proofErr w:type="spellEnd"/>
      <w:r w:rsidR="00045585" w:rsidRPr="00F92533">
        <w:rPr>
          <w:rFonts w:ascii="Calibri" w:hAnsi="Calibri" w:cs="Calibri"/>
          <w:sz w:val="21"/>
          <w:szCs w:val="21"/>
        </w:rPr>
        <w:t xml:space="preserve"> .</w:t>
      </w:r>
      <w:proofErr w:type="gramEnd"/>
      <w:r w:rsidR="00045585" w:rsidRPr="00F92533">
        <w:rPr>
          <w:rFonts w:ascii="Calibri" w:hAnsi="Calibri" w:cs="Calibri"/>
          <w:sz w:val="21"/>
          <w:szCs w:val="21"/>
        </w:rPr>
        <w:t xml:space="preserve"> 66 do Decreto Federal 6.514/06; II – multa no valor de R$ 10.000,00 (dez mil reais), por provocar poluição devido o lançamento e efluentes no solo, sem o de devido tratamento/desinfecção na vala de infiltração do sistema provisório de esgoto do condomínio residencial horizontal, com base no art. 62, V do Decreto 6.514/08; III – multa de R$ 5.000,00 (cinco mil reais) por operar sistema provisório de tratamento de esgoto sem licença válida (vencida em 13/12/2017, com fulcro no artigo 66 do Decreto Federal 6.514/08; IV – multa de R$ 10.000,00 (dez mil reais) por implantar condomínio horizontal em desacordo com o plano de controle ambiental proposto – deixar de implantar estruturas de envio do afluentes e a estação de tratamento de esgoto, com fundamento no artigo 66 do Decreto 6.514/08; V – multa de no valor de R$ 5.000,00 (cinco mil reais) por utilizar recursos hídricos subterrâneo sem a outorga de uso válida, com fundamento no artigo 66 do Decreto Federal 6.514/08; VI – multa no valor de R$ 2.000,00 (dois mil reais) por não apresentar os relatórios de monitoramento e análise da qualidade da água do poço tubular do condomínio à SEMA, com fulcro no artigo 81 do Decreto Federal 6.514/08. Deste modo, o nosso voto consiste em acompanhar e ratificar parcialmente a Decisão Administrativa de 1ª Instância, com o arbitramento da multa no valor de R$ 37.000,00 (trinta e sete mil reais).</w:t>
      </w:r>
    </w:p>
    <w:p w:rsidR="00CB770A" w:rsidRPr="00F92533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F92533">
        <w:rPr>
          <w:rFonts w:ascii="Calibri" w:hAnsi="Calibri" w:cs="Calibri"/>
          <w:sz w:val="21"/>
          <w:szCs w:val="21"/>
        </w:rPr>
        <w:t>Presentes à votação os seguintes membros:</w:t>
      </w:r>
    </w:p>
    <w:p w:rsidR="00FF079E" w:rsidRPr="00F92533" w:rsidRDefault="00FF079E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F92533">
        <w:rPr>
          <w:rFonts w:ascii="Calibri" w:hAnsi="Calibri" w:cs="Calibri"/>
          <w:b/>
          <w:sz w:val="21"/>
          <w:szCs w:val="21"/>
        </w:rPr>
        <w:t>Ilvânio</w:t>
      </w:r>
      <w:proofErr w:type="spellEnd"/>
      <w:r w:rsidRPr="00F92533">
        <w:rPr>
          <w:rFonts w:ascii="Calibri" w:hAnsi="Calibri" w:cs="Calibri"/>
          <w:b/>
          <w:sz w:val="21"/>
          <w:szCs w:val="21"/>
        </w:rPr>
        <w:t xml:space="preserve"> Martins</w:t>
      </w:r>
    </w:p>
    <w:p w:rsidR="00FF079E" w:rsidRPr="00F92533" w:rsidRDefault="00FF079E" w:rsidP="00CB770A">
      <w:pPr>
        <w:jc w:val="both"/>
        <w:rPr>
          <w:rFonts w:ascii="Calibri" w:hAnsi="Calibri" w:cs="Calibri"/>
          <w:sz w:val="21"/>
          <w:szCs w:val="21"/>
        </w:rPr>
      </w:pPr>
      <w:r w:rsidRPr="00F92533">
        <w:rPr>
          <w:rFonts w:ascii="Calibri" w:hAnsi="Calibri" w:cs="Calibri"/>
          <w:sz w:val="21"/>
          <w:szCs w:val="21"/>
        </w:rPr>
        <w:t>Representante da ECOTRÓPICA</w:t>
      </w:r>
    </w:p>
    <w:p w:rsidR="00CB770A" w:rsidRPr="00F92533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92533">
        <w:rPr>
          <w:rFonts w:ascii="Calibri" w:hAnsi="Calibri" w:cs="Calibri"/>
          <w:b/>
          <w:sz w:val="21"/>
          <w:szCs w:val="21"/>
        </w:rPr>
        <w:t>Emmanuel Garcia</w:t>
      </w:r>
    </w:p>
    <w:p w:rsidR="00CB770A" w:rsidRPr="00F92533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F92533">
        <w:rPr>
          <w:rFonts w:ascii="Calibri" w:hAnsi="Calibri" w:cs="Calibri"/>
          <w:sz w:val="21"/>
          <w:szCs w:val="21"/>
        </w:rPr>
        <w:t>Representante da SEDEC</w:t>
      </w:r>
    </w:p>
    <w:p w:rsidR="00CB770A" w:rsidRPr="00F92533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F92533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F92533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CB770A" w:rsidRPr="00F92533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F92533">
        <w:rPr>
          <w:rFonts w:ascii="Calibri" w:hAnsi="Calibri" w:cs="Calibri"/>
          <w:sz w:val="21"/>
          <w:szCs w:val="21"/>
        </w:rPr>
        <w:t>Representante da SEMA</w:t>
      </w:r>
    </w:p>
    <w:p w:rsidR="009325E1" w:rsidRPr="00F92533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92533">
        <w:rPr>
          <w:rFonts w:ascii="Calibri" w:hAnsi="Calibri" w:cs="Calibri"/>
          <w:b/>
          <w:sz w:val="21"/>
          <w:szCs w:val="21"/>
        </w:rPr>
        <w:t xml:space="preserve">Paulo Marcel </w:t>
      </w:r>
      <w:proofErr w:type="spellStart"/>
      <w:r w:rsidRPr="00F92533">
        <w:rPr>
          <w:rFonts w:ascii="Calibri" w:hAnsi="Calibri" w:cs="Calibri"/>
          <w:b/>
          <w:sz w:val="21"/>
          <w:szCs w:val="21"/>
        </w:rPr>
        <w:t>Grisoste</w:t>
      </w:r>
      <w:proofErr w:type="spellEnd"/>
      <w:r w:rsidRPr="00F92533">
        <w:rPr>
          <w:rFonts w:ascii="Calibri" w:hAnsi="Calibri" w:cs="Calibri"/>
          <w:b/>
          <w:sz w:val="21"/>
          <w:szCs w:val="21"/>
        </w:rPr>
        <w:t xml:space="preserve"> S. Barbosa</w:t>
      </w:r>
    </w:p>
    <w:p w:rsidR="00CB770A" w:rsidRPr="00F92533" w:rsidRDefault="00BC74CB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92533">
        <w:rPr>
          <w:rFonts w:ascii="Calibri" w:hAnsi="Calibri" w:cs="Calibri"/>
          <w:sz w:val="21"/>
          <w:szCs w:val="21"/>
        </w:rPr>
        <w:t xml:space="preserve">Representante da </w:t>
      </w:r>
      <w:r w:rsidR="009325E1" w:rsidRPr="00F92533">
        <w:rPr>
          <w:rFonts w:ascii="Calibri" w:hAnsi="Calibri" w:cs="Calibri"/>
          <w:sz w:val="21"/>
          <w:szCs w:val="21"/>
        </w:rPr>
        <w:t>AMM</w:t>
      </w:r>
    </w:p>
    <w:p w:rsidR="00C60BAD" w:rsidRPr="00F92533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92533">
        <w:rPr>
          <w:rFonts w:ascii="Calibri" w:hAnsi="Calibri" w:cs="Calibri"/>
          <w:b/>
          <w:sz w:val="21"/>
          <w:szCs w:val="21"/>
        </w:rPr>
        <w:t xml:space="preserve">Edvaldo </w:t>
      </w:r>
      <w:proofErr w:type="spellStart"/>
      <w:r w:rsidRPr="00F92533">
        <w:rPr>
          <w:rFonts w:ascii="Calibri" w:hAnsi="Calibri" w:cs="Calibri"/>
          <w:b/>
          <w:sz w:val="21"/>
          <w:szCs w:val="21"/>
        </w:rPr>
        <w:t>Belisário</w:t>
      </w:r>
      <w:proofErr w:type="spellEnd"/>
      <w:r w:rsidRPr="00F92533">
        <w:rPr>
          <w:rFonts w:ascii="Calibri" w:hAnsi="Calibri" w:cs="Calibri"/>
          <w:b/>
          <w:sz w:val="21"/>
          <w:szCs w:val="21"/>
        </w:rPr>
        <w:t xml:space="preserve"> dos S</w:t>
      </w:r>
      <w:r w:rsidR="006E6A2B">
        <w:rPr>
          <w:rFonts w:ascii="Calibri" w:hAnsi="Calibri" w:cs="Calibri"/>
          <w:b/>
          <w:sz w:val="21"/>
          <w:szCs w:val="21"/>
        </w:rPr>
        <w:t>a</w:t>
      </w:r>
      <w:r w:rsidRPr="00F92533">
        <w:rPr>
          <w:rFonts w:ascii="Calibri" w:hAnsi="Calibri" w:cs="Calibri"/>
          <w:b/>
          <w:sz w:val="21"/>
          <w:szCs w:val="21"/>
        </w:rPr>
        <w:t>ntos</w:t>
      </w:r>
    </w:p>
    <w:p w:rsidR="00C25848" w:rsidRPr="00F92533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F92533">
        <w:rPr>
          <w:rFonts w:ascii="Calibri" w:hAnsi="Calibri" w:cs="Calibri"/>
          <w:sz w:val="21"/>
          <w:szCs w:val="21"/>
        </w:rPr>
        <w:t xml:space="preserve">Representante da </w:t>
      </w:r>
      <w:r w:rsidR="009325E1" w:rsidRPr="00F92533">
        <w:rPr>
          <w:rFonts w:ascii="Calibri" w:hAnsi="Calibri" w:cs="Calibri"/>
          <w:sz w:val="21"/>
          <w:szCs w:val="21"/>
        </w:rPr>
        <w:t>FAMATO</w:t>
      </w:r>
    </w:p>
    <w:p w:rsidR="00C25848" w:rsidRPr="00F92533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92533">
        <w:rPr>
          <w:rFonts w:ascii="Calibri" w:hAnsi="Calibri" w:cs="Calibri"/>
          <w:b/>
          <w:sz w:val="21"/>
          <w:szCs w:val="21"/>
        </w:rPr>
        <w:t xml:space="preserve">Francine Gomes </w:t>
      </w:r>
      <w:proofErr w:type="spellStart"/>
      <w:r w:rsidRPr="00F92533">
        <w:rPr>
          <w:rFonts w:ascii="Calibri" w:hAnsi="Calibri" w:cs="Calibri"/>
          <w:b/>
          <w:sz w:val="21"/>
          <w:szCs w:val="21"/>
        </w:rPr>
        <w:t>Pavezi</w:t>
      </w:r>
      <w:proofErr w:type="spellEnd"/>
    </w:p>
    <w:p w:rsidR="00C25848" w:rsidRPr="00F92533" w:rsidRDefault="00C25848" w:rsidP="00CB770A">
      <w:pPr>
        <w:jc w:val="both"/>
        <w:rPr>
          <w:rFonts w:ascii="Calibri" w:hAnsi="Calibri" w:cs="Calibri"/>
          <w:sz w:val="21"/>
          <w:szCs w:val="21"/>
        </w:rPr>
      </w:pPr>
      <w:r w:rsidRPr="00F92533">
        <w:rPr>
          <w:rFonts w:ascii="Calibri" w:hAnsi="Calibri" w:cs="Calibri"/>
          <w:sz w:val="21"/>
          <w:szCs w:val="21"/>
        </w:rPr>
        <w:t>Rep</w:t>
      </w:r>
      <w:r w:rsidR="00BC74CB" w:rsidRPr="00F92533">
        <w:rPr>
          <w:rFonts w:ascii="Calibri" w:hAnsi="Calibri" w:cs="Calibri"/>
          <w:sz w:val="21"/>
          <w:szCs w:val="21"/>
        </w:rPr>
        <w:t xml:space="preserve">resentante da </w:t>
      </w:r>
      <w:r w:rsidR="009325E1" w:rsidRPr="00F92533">
        <w:rPr>
          <w:rFonts w:ascii="Calibri" w:hAnsi="Calibri" w:cs="Calibri"/>
          <w:sz w:val="21"/>
          <w:szCs w:val="21"/>
        </w:rPr>
        <w:t>Guardiões da Terra</w:t>
      </w:r>
    </w:p>
    <w:p w:rsidR="00C25848" w:rsidRPr="00F92533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92533">
        <w:rPr>
          <w:rFonts w:ascii="Calibri" w:hAnsi="Calibri" w:cs="Calibri"/>
          <w:b/>
          <w:sz w:val="21"/>
          <w:szCs w:val="21"/>
        </w:rPr>
        <w:t>Lucas Esteves dos Santos</w:t>
      </w:r>
    </w:p>
    <w:p w:rsidR="00FF079E" w:rsidRPr="00F92533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F92533">
        <w:rPr>
          <w:rFonts w:ascii="Calibri" w:hAnsi="Calibri" w:cs="Calibri"/>
          <w:sz w:val="21"/>
          <w:szCs w:val="21"/>
        </w:rPr>
        <w:t>Representante d</w:t>
      </w:r>
      <w:r w:rsidR="00A412B8" w:rsidRPr="00F92533">
        <w:rPr>
          <w:rFonts w:ascii="Calibri" w:hAnsi="Calibri" w:cs="Calibri"/>
          <w:sz w:val="21"/>
          <w:szCs w:val="21"/>
        </w:rPr>
        <w:t xml:space="preserve">o </w:t>
      </w:r>
      <w:r w:rsidR="00356DB1" w:rsidRPr="00F92533">
        <w:rPr>
          <w:rFonts w:ascii="Calibri" w:hAnsi="Calibri" w:cs="Calibri"/>
          <w:sz w:val="21"/>
          <w:szCs w:val="21"/>
        </w:rPr>
        <w:t xml:space="preserve">Instituto </w:t>
      </w:r>
      <w:r w:rsidR="00A412B8" w:rsidRPr="00F92533">
        <w:rPr>
          <w:rFonts w:ascii="Calibri" w:hAnsi="Calibri" w:cs="Calibri"/>
          <w:sz w:val="21"/>
          <w:szCs w:val="21"/>
        </w:rPr>
        <w:t>Caracol</w:t>
      </w:r>
    </w:p>
    <w:p w:rsidR="00CB770A" w:rsidRPr="00F92533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F92533">
        <w:rPr>
          <w:rFonts w:ascii="Calibri" w:hAnsi="Calibri" w:cs="Calibri"/>
          <w:sz w:val="21"/>
          <w:szCs w:val="21"/>
        </w:rPr>
        <w:t>Cuiabá,</w:t>
      </w:r>
      <w:r w:rsidR="005614B8" w:rsidRPr="00F92533">
        <w:rPr>
          <w:rFonts w:ascii="Calibri" w:hAnsi="Calibri" w:cs="Calibri"/>
          <w:sz w:val="21"/>
          <w:szCs w:val="21"/>
        </w:rPr>
        <w:t xml:space="preserve"> 1</w:t>
      </w:r>
      <w:r w:rsidR="009325E1" w:rsidRPr="00F92533">
        <w:rPr>
          <w:rFonts w:ascii="Calibri" w:hAnsi="Calibri" w:cs="Calibri"/>
          <w:sz w:val="21"/>
          <w:szCs w:val="21"/>
        </w:rPr>
        <w:t>8 de maio</w:t>
      </w:r>
      <w:r w:rsidR="00C25848" w:rsidRPr="00F92533">
        <w:rPr>
          <w:rFonts w:ascii="Calibri" w:hAnsi="Calibri" w:cs="Calibri"/>
          <w:sz w:val="21"/>
          <w:szCs w:val="21"/>
        </w:rPr>
        <w:t xml:space="preserve"> de 2021</w:t>
      </w:r>
      <w:r w:rsidR="00AE0F4F" w:rsidRPr="00F92533">
        <w:rPr>
          <w:rFonts w:ascii="Calibri" w:hAnsi="Calibri" w:cs="Calibri"/>
          <w:sz w:val="21"/>
          <w:szCs w:val="21"/>
        </w:rPr>
        <w:t>.</w:t>
      </w:r>
    </w:p>
    <w:p w:rsidR="009325E1" w:rsidRPr="00F92533" w:rsidRDefault="009325E1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F92533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F92533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F92533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415090" w:rsidRPr="00F92533" w:rsidRDefault="00CB770A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92533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F92533">
        <w:rPr>
          <w:rFonts w:ascii="Calibri" w:hAnsi="Calibri" w:cs="Calibri"/>
          <w:b/>
          <w:sz w:val="21"/>
          <w:szCs w:val="21"/>
        </w:rPr>
        <w:t xml:space="preserve">       Presidente da </w:t>
      </w:r>
      <w:r w:rsidR="00925D24">
        <w:rPr>
          <w:rFonts w:ascii="Calibri" w:hAnsi="Calibri" w:cs="Calibri"/>
          <w:b/>
          <w:sz w:val="21"/>
          <w:szCs w:val="21"/>
        </w:rPr>
        <w:t>1</w:t>
      </w:r>
      <w:r w:rsidRPr="00F92533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F9253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10C89"/>
    <w:rsid w:val="00026CED"/>
    <w:rsid w:val="00045585"/>
    <w:rsid w:val="00053617"/>
    <w:rsid w:val="00053E01"/>
    <w:rsid w:val="0006041D"/>
    <w:rsid w:val="00064698"/>
    <w:rsid w:val="00065325"/>
    <w:rsid w:val="000A026F"/>
    <w:rsid w:val="000D4AAF"/>
    <w:rsid w:val="000D6BBB"/>
    <w:rsid w:val="000E2616"/>
    <w:rsid w:val="000F14C4"/>
    <w:rsid w:val="00113654"/>
    <w:rsid w:val="0013745C"/>
    <w:rsid w:val="00163398"/>
    <w:rsid w:val="001B41C5"/>
    <w:rsid w:val="001B70F0"/>
    <w:rsid w:val="001D208A"/>
    <w:rsid w:val="001D3B89"/>
    <w:rsid w:val="0022180E"/>
    <w:rsid w:val="002450C2"/>
    <w:rsid w:val="00245A9C"/>
    <w:rsid w:val="002742C9"/>
    <w:rsid w:val="00296C1E"/>
    <w:rsid w:val="002D638D"/>
    <w:rsid w:val="002F3FCD"/>
    <w:rsid w:val="00333636"/>
    <w:rsid w:val="00337756"/>
    <w:rsid w:val="003446D4"/>
    <w:rsid w:val="00356DB1"/>
    <w:rsid w:val="0036361D"/>
    <w:rsid w:val="0036388D"/>
    <w:rsid w:val="00395779"/>
    <w:rsid w:val="003A5489"/>
    <w:rsid w:val="003B126C"/>
    <w:rsid w:val="003D0B2B"/>
    <w:rsid w:val="00415090"/>
    <w:rsid w:val="00463E67"/>
    <w:rsid w:val="004734D5"/>
    <w:rsid w:val="00474FAC"/>
    <w:rsid w:val="004767A6"/>
    <w:rsid w:val="0048619D"/>
    <w:rsid w:val="00494594"/>
    <w:rsid w:val="004A2D73"/>
    <w:rsid w:val="004B03B9"/>
    <w:rsid w:val="00510988"/>
    <w:rsid w:val="00510CFC"/>
    <w:rsid w:val="00534701"/>
    <w:rsid w:val="005455F6"/>
    <w:rsid w:val="005614B8"/>
    <w:rsid w:val="0058367A"/>
    <w:rsid w:val="00587CCB"/>
    <w:rsid w:val="005A2D61"/>
    <w:rsid w:val="005A658A"/>
    <w:rsid w:val="005B4957"/>
    <w:rsid w:val="006245E2"/>
    <w:rsid w:val="00664F10"/>
    <w:rsid w:val="00681BB2"/>
    <w:rsid w:val="006961F5"/>
    <w:rsid w:val="006E6A2B"/>
    <w:rsid w:val="006F1B7C"/>
    <w:rsid w:val="006F6EE3"/>
    <w:rsid w:val="00707B29"/>
    <w:rsid w:val="00733BF4"/>
    <w:rsid w:val="007369B2"/>
    <w:rsid w:val="00746BC5"/>
    <w:rsid w:val="00786006"/>
    <w:rsid w:val="007A33A2"/>
    <w:rsid w:val="007B4262"/>
    <w:rsid w:val="007D15AE"/>
    <w:rsid w:val="007D7210"/>
    <w:rsid w:val="00841510"/>
    <w:rsid w:val="008718CE"/>
    <w:rsid w:val="00875870"/>
    <w:rsid w:val="008853D0"/>
    <w:rsid w:val="0089516C"/>
    <w:rsid w:val="008A0B7A"/>
    <w:rsid w:val="008B5D37"/>
    <w:rsid w:val="008C0572"/>
    <w:rsid w:val="008C6389"/>
    <w:rsid w:val="00925D24"/>
    <w:rsid w:val="009325E1"/>
    <w:rsid w:val="00966CB5"/>
    <w:rsid w:val="0098639B"/>
    <w:rsid w:val="00991465"/>
    <w:rsid w:val="009B1E98"/>
    <w:rsid w:val="009E710D"/>
    <w:rsid w:val="00A03904"/>
    <w:rsid w:val="00A32965"/>
    <w:rsid w:val="00A37439"/>
    <w:rsid w:val="00A412B8"/>
    <w:rsid w:val="00A86B1F"/>
    <w:rsid w:val="00AA7BF5"/>
    <w:rsid w:val="00AB05AF"/>
    <w:rsid w:val="00AC2C35"/>
    <w:rsid w:val="00AE0F4F"/>
    <w:rsid w:val="00AE1F16"/>
    <w:rsid w:val="00AE7DC7"/>
    <w:rsid w:val="00B039ED"/>
    <w:rsid w:val="00B135B4"/>
    <w:rsid w:val="00B13FD2"/>
    <w:rsid w:val="00B60D3B"/>
    <w:rsid w:val="00BC74CB"/>
    <w:rsid w:val="00BD287A"/>
    <w:rsid w:val="00C10231"/>
    <w:rsid w:val="00C1305E"/>
    <w:rsid w:val="00C25848"/>
    <w:rsid w:val="00C379B5"/>
    <w:rsid w:val="00C45E59"/>
    <w:rsid w:val="00C60BAD"/>
    <w:rsid w:val="00CB025B"/>
    <w:rsid w:val="00CB770A"/>
    <w:rsid w:val="00CC388F"/>
    <w:rsid w:val="00D45785"/>
    <w:rsid w:val="00D74DCB"/>
    <w:rsid w:val="00D77EAD"/>
    <w:rsid w:val="00DE3978"/>
    <w:rsid w:val="00DF0573"/>
    <w:rsid w:val="00E10642"/>
    <w:rsid w:val="00E2151D"/>
    <w:rsid w:val="00E3035C"/>
    <w:rsid w:val="00E366D2"/>
    <w:rsid w:val="00E544F8"/>
    <w:rsid w:val="00EA1E8A"/>
    <w:rsid w:val="00EB4E20"/>
    <w:rsid w:val="00EF00DD"/>
    <w:rsid w:val="00EF5BF6"/>
    <w:rsid w:val="00F92533"/>
    <w:rsid w:val="00FA4C3B"/>
    <w:rsid w:val="00FA5620"/>
    <w:rsid w:val="00FC0C58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813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B5F8-52F0-40FD-9D6C-48C16AF5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24</cp:revision>
  <cp:lastPrinted>2021-05-27T18:03:00Z</cp:lastPrinted>
  <dcterms:created xsi:type="dcterms:W3CDTF">2021-05-25T12:16:00Z</dcterms:created>
  <dcterms:modified xsi:type="dcterms:W3CDTF">2021-05-27T18:03:00Z</dcterms:modified>
</cp:coreProperties>
</file>